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C5A64" w14:textId="77777777" w:rsidR="00DE54BC" w:rsidRPr="00FD3124" w:rsidRDefault="00FD3124">
      <w:pPr>
        <w:pStyle w:val="Titre1"/>
        <w:rPr>
          <w:sz w:val="36"/>
          <w:szCs w:val="36"/>
          <w:lang w:val="fr-FR"/>
        </w:rPr>
      </w:pPr>
      <w:r w:rsidRPr="00FD3124">
        <w:rPr>
          <w:sz w:val="36"/>
          <w:szCs w:val="36"/>
          <w:lang w:val="fr-FR"/>
        </w:rPr>
        <w:t>Écogestes Casa Poerava</w:t>
      </w:r>
    </w:p>
    <w:p w14:paraId="1B448CE4" w14:textId="77777777" w:rsidR="00DE54BC" w:rsidRPr="00FD3124" w:rsidRDefault="00FD3124">
      <w:pPr>
        <w:rPr>
          <w:lang w:val="fr-FR"/>
        </w:rPr>
      </w:pPr>
      <w:r w:rsidRPr="00FD3124">
        <w:rPr>
          <w:lang w:val="fr-FR"/>
        </w:rPr>
        <w:t>Casa Poerava est un lieu où l’on respire, où l’on prend le temps… Et si on en profitait aussi pour prendre soin de ce qui nous entoure ? Ici, chaque petit geste compte : trier ses déchets, économiser l’eau, limiter les consommations inutiles… Ensemble, nous pouvons faire rimer confort et conscience écologique.</w:t>
      </w:r>
    </w:p>
    <w:p w14:paraId="674B3A05" w14:textId="77777777" w:rsidR="00FD3124" w:rsidRPr="00FD3124" w:rsidRDefault="00FD3124">
      <w:pPr>
        <w:rPr>
          <w:lang w:val="fr-FR"/>
        </w:rPr>
      </w:pPr>
    </w:p>
    <w:p w14:paraId="2FDDC326" w14:textId="77777777" w:rsidR="00DE54BC" w:rsidRPr="00FD3124" w:rsidRDefault="00FD3124">
      <w:pPr>
        <w:pStyle w:val="Titre2"/>
        <w:rPr>
          <w:lang w:val="fr-FR"/>
        </w:rPr>
      </w:pPr>
      <w:r w:rsidRPr="00FD3124">
        <w:rPr>
          <w:lang w:val="fr-FR"/>
        </w:rPr>
        <w:t>♻</w:t>
      </w:r>
      <w:r w:rsidRPr="00FD3124">
        <w:rPr>
          <w:lang w:val="fr-FR"/>
        </w:rPr>
        <w:t>️</w:t>
      </w:r>
      <w:r w:rsidRPr="00FD3124">
        <w:rPr>
          <w:lang w:val="fr-FR"/>
        </w:rPr>
        <w:t xml:space="preserve"> </w:t>
      </w:r>
      <w:proofErr w:type="gramStart"/>
      <w:r w:rsidRPr="00FD3124">
        <w:rPr>
          <w:lang w:val="fr-FR"/>
        </w:rPr>
        <w:t>Tri sélectif</w:t>
      </w:r>
      <w:proofErr w:type="gramEnd"/>
    </w:p>
    <w:p w14:paraId="699444BF" w14:textId="4BFDB7A5" w:rsidR="00DE54BC" w:rsidRPr="00FD3124" w:rsidRDefault="00FD3124">
      <w:pPr>
        <w:rPr>
          <w:lang w:val="fr-FR"/>
        </w:rPr>
      </w:pPr>
      <w:r w:rsidRPr="00FD3124">
        <w:rPr>
          <w:lang w:val="fr-FR"/>
        </w:rPr>
        <w:t>Merci de jeter vos déchets dans les poubelles prévues à cet effet :</w:t>
      </w:r>
      <w:r w:rsidRPr="00FD3124">
        <w:rPr>
          <w:lang w:val="fr-FR"/>
        </w:rPr>
        <w:br/>
        <w:t>- Emballages recyclables (carton, plastique, métal)</w:t>
      </w:r>
      <w:r w:rsidRPr="00FD3124">
        <w:rPr>
          <w:lang w:val="fr-FR"/>
        </w:rPr>
        <w:br/>
        <w:t>- Verre</w:t>
      </w:r>
      <w:r w:rsidRPr="00FD3124">
        <w:rPr>
          <w:lang w:val="fr-FR"/>
        </w:rPr>
        <w:br/>
        <w:t>- Ordures ménagères dans le bac sous l'évier de la cuisine</w:t>
      </w:r>
      <w:r w:rsidRPr="00FD3124">
        <w:rPr>
          <w:lang w:val="fr-FR"/>
        </w:rPr>
        <w:br/>
      </w:r>
      <w:r w:rsidRPr="00FD3124">
        <w:rPr>
          <w:lang w:val="fr-FR"/>
        </w:rPr>
        <w:br/>
      </w:r>
      <w:r w:rsidRPr="00FD3124">
        <w:rPr>
          <w:lang w:val="fr-FR"/>
        </w:rPr>
        <w:t>👉</w:t>
      </w:r>
      <w:r w:rsidRPr="00FD3124">
        <w:rPr>
          <w:lang w:val="fr-FR"/>
        </w:rPr>
        <w:t xml:space="preserve"> Les bacs de recyclage </w:t>
      </w:r>
      <w:r w:rsidRPr="00FD3124">
        <w:rPr>
          <w:lang w:val="fr-FR"/>
        </w:rPr>
        <w:t>sont situés devant la porte de la cuisine à l'extérieur pour la Villa, et devant le portillon côté parking pour le T2.</w:t>
      </w:r>
    </w:p>
    <w:p w14:paraId="0E158A4A" w14:textId="77777777" w:rsidR="00FD3124" w:rsidRPr="00FD3124" w:rsidRDefault="00FD3124">
      <w:pPr>
        <w:rPr>
          <w:lang w:val="fr-FR"/>
        </w:rPr>
      </w:pPr>
    </w:p>
    <w:p w14:paraId="781E3936" w14:textId="77777777" w:rsidR="00DE54BC" w:rsidRPr="00FD3124" w:rsidRDefault="00FD3124">
      <w:pPr>
        <w:pStyle w:val="Titre2"/>
        <w:rPr>
          <w:lang w:val="fr-FR"/>
        </w:rPr>
      </w:pPr>
      <w:r w:rsidRPr="00FD3124">
        <w:rPr>
          <w:lang w:val="fr-FR"/>
        </w:rPr>
        <w:t>🌱</w:t>
      </w:r>
      <w:r w:rsidRPr="00FD3124">
        <w:rPr>
          <w:lang w:val="fr-FR"/>
        </w:rPr>
        <w:t xml:space="preserve"> Compost &amp; déchets organiques</w:t>
      </w:r>
    </w:p>
    <w:p w14:paraId="3A85C70D" w14:textId="77777777" w:rsidR="00DE54BC" w:rsidRPr="00FD3124" w:rsidRDefault="00FD3124">
      <w:pPr>
        <w:rPr>
          <w:lang w:val="fr-FR"/>
        </w:rPr>
      </w:pPr>
      <w:r w:rsidRPr="00FD3124">
        <w:rPr>
          <w:lang w:val="fr-FR"/>
        </w:rPr>
        <w:t>Un bac pour le compost est à votre disposition pour les déchets biodégradables (épluchures, marc de café, coquilles d’œuf, etc.).</w:t>
      </w:r>
      <w:r w:rsidRPr="00FD3124">
        <w:rPr>
          <w:lang w:val="fr-FR"/>
        </w:rPr>
        <w:br/>
      </w:r>
      <w:r w:rsidRPr="00FD3124">
        <w:rPr>
          <w:lang w:val="fr-FR"/>
        </w:rPr>
        <w:t>👉</w:t>
      </w:r>
      <w:r w:rsidRPr="00FD3124">
        <w:rPr>
          <w:lang w:val="fr-FR"/>
        </w:rPr>
        <w:t xml:space="preserve"> Pensez à ne pas y jeter de viande ou de produits laitiers.</w:t>
      </w:r>
      <w:r w:rsidRPr="00FD3124">
        <w:rPr>
          <w:lang w:val="fr-FR"/>
        </w:rPr>
        <w:br/>
      </w:r>
      <w:r w:rsidRPr="00FD3124">
        <w:rPr>
          <w:lang w:val="fr-FR"/>
        </w:rPr>
        <w:br/>
      </w:r>
      <w:r w:rsidRPr="00FD3124">
        <w:rPr>
          <w:lang w:val="fr-FR"/>
        </w:rPr>
        <w:t>💡</w:t>
      </w:r>
      <w:r w:rsidRPr="00FD3124">
        <w:rPr>
          <w:lang w:val="fr-FR"/>
        </w:rPr>
        <w:t xml:space="preserve"> Le compost permet d’enrichir la terre de notre potager : vos gestes contribuent directement à nos récoltes !</w:t>
      </w:r>
    </w:p>
    <w:p w14:paraId="6804A5E4" w14:textId="77777777" w:rsidR="00FD3124" w:rsidRPr="00FD3124" w:rsidRDefault="00FD3124">
      <w:pPr>
        <w:rPr>
          <w:lang w:val="fr-FR"/>
        </w:rPr>
      </w:pPr>
    </w:p>
    <w:p w14:paraId="39321012" w14:textId="77777777" w:rsidR="00DE54BC" w:rsidRPr="00FD3124" w:rsidRDefault="00FD3124">
      <w:pPr>
        <w:pStyle w:val="Titre2"/>
        <w:rPr>
          <w:lang w:val="fr-FR"/>
        </w:rPr>
      </w:pPr>
      <w:r w:rsidRPr="00FD3124">
        <w:rPr>
          <w:lang w:val="fr-FR"/>
        </w:rPr>
        <w:t>🔌</w:t>
      </w:r>
      <w:r w:rsidRPr="00FD3124">
        <w:rPr>
          <w:lang w:val="fr-FR"/>
        </w:rPr>
        <w:t xml:space="preserve"> Économie d’énergie</w:t>
      </w:r>
    </w:p>
    <w:p w14:paraId="509F4DEB" w14:textId="77777777" w:rsidR="00DE54BC" w:rsidRPr="00FD3124" w:rsidRDefault="00FD3124">
      <w:pPr>
        <w:rPr>
          <w:lang w:val="fr-FR"/>
        </w:rPr>
      </w:pPr>
      <w:r w:rsidRPr="00FD3124">
        <w:rPr>
          <w:lang w:val="fr-FR"/>
        </w:rPr>
        <w:t>- Éteignez la climatisation et les lumières en quittant le logement.</w:t>
      </w:r>
      <w:r w:rsidRPr="00FD3124">
        <w:rPr>
          <w:lang w:val="fr-FR"/>
        </w:rPr>
        <w:br/>
        <w:t>- Évitez de laisser les appareils en veille.</w:t>
      </w:r>
      <w:r w:rsidRPr="00FD3124">
        <w:rPr>
          <w:lang w:val="fr-FR"/>
        </w:rPr>
        <w:br/>
        <w:t>- Ne laissez pas les portes et fenêtres ouvertes avec la clim allumée.</w:t>
      </w:r>
      <w:r w:rsidRPr="00FD3124">
        <w:rPr>
          <w:lang w:val="fr-FR"/>
        </w:rPr>
        <w:br/>
      </w:r>
      <w:r w:rsidRPr="00FD3124">
        <w:rPr>
          <w:lang w:val="fr-FR"/>
        </w:rPr>
        <w:br/>
      </w:r>
      <w:r w:rsidRPr="00FD3124">
        <w:rPr>
          <w:lang w:val="fr-FR"/>
        </w:rPr>
        <w:t>💡</w:t>
      </w:r>
      <w:r w:rsidRPr="00FD3124">
        <w:rPr>
          <w:lang w:val="fr-FR"/>
        </w:rPr>
        <w:t xml:space="preserve"> En Corse, la demande en électricité augmente fortement en été : chaque geste limite les risques de coupure.</w:t>
      </w:r>
    </w:p>
    <w:p w14:paraId="2E54443D" w14:textId="77777777" w:rsidR="00FD3124" w:rsidRPr="00FD3124" w:rsidRDefault="00FD3124">
      <w:pPr>
        <w:rPr>
          <w:lang w:val="fr-FR"/>
        </w:rPr>
      </w:pPr>
    </w:p>
    <w:p w14:paraId="0A7CFFE0" w14:textId="77777777" w:rsidR="00DE54BC" w:rsidRPr="00FD3124" w:rsidRDefault="00FD3124">
      <w:pPr>
        <w:pStyle w:val="Titre2"/>
        <w:rPr>
          <w:lang w:val="fr-FR"/>
        </w:rPr>
      </w:pPr>
      <w:r w:rsidRPr="00FD3124">
        <w:rPr>
          <w:lang w:val="fr-FR"/>
        </w:rPr>
        <w:t>🚗</w:t>
      </w:r>
      <w:r w:rsidRPr="00FD3124">
        <w:rPr>
          <w:lang w:val="fr-FR"/>
        </w:rPr>
        <w:t xml:space="preserve"> Recharge de véhicule électrique</w:t>
      </w:r>
    </w:p>
    <w:p w14:paraId="7870DD22" w14:textId="77777777" w:rsidR="00DE54BC" w:rsidRPr="00FD3124" w:rsidRDefault="00FD3124">
      <w:pPr>
        <w:rPr>
          <w:lang w:val="fr-FR"/>
        </w:rPr>
      </w:pPr>
      <w:r w:rsidRPr="00FD3124">
        <w:rPr>
          <w:lang w:val="fr-FR"/>
        </w:rPr>
        <w:t>Une borne est disponible à bas tarif (0,40€/kWh). Merci de ne pas y rester branché inutilement après la charge.</w:t>
      </w:r>
      <w:r w:rsidRPr="00FD3124">
        <w:rPr>
          <w:lang w:val="fr-FR"/>
        </w:rPr>
        <w:br/>
      </w:r>
      <w:r w:rsidRPr="00FD3124">
        <w:rPr>
          <w:lang w:val="fr-FR"/>
        </w:rPr>
        <w:lastRenderedPageBreak/>
        <w:br/>
      </w:r>
      <w:r w:rsidRPr="00FD3124">
        <w:rPr>
          <w:lang w:val="fr-FR"/>
        </w:rPr>
        <w:t>💡</w:t>
      </w:r>
      <w:r w:rsidRPr="00FD3124">
        <w:rPr>
          <w:lang w:val="fr-FR"/>
        </w:rPr>
        <w:t xml:space="preserve"> Cela permet à chacun de profiter de la borne et d’optimiser la consommation électrique.</w:t>
      </w:r>
    </w:p>
    <w:p w14:paraId="042D68F1" w14:textId="77777777" w:rsidR="00FD3124" w:rsidRPr="00FD3124" w:rsidRDefault="00FD3124">
      <w:pPr>
        <w:rPr>
          <w:lang w:val="fr-FR"/>
        </w:rPr>
      </w:pPr>
    </w:p>
    <w:p w14:paraId="1CE05A5D" w14:textId="77777777" w:rsidR="00DE54BC" w:rsidRPr="00FD3124" w:rsidRDefault="00FD3124">
      <w:pPr>
        <w:pStyle w:val="Titre2"/>
        <w:rPr>
          <w:lang w:val="fr-FR"/>
        </w:rPr>
      </w:pPr>
      <w:r w:rsidRPr="00FD3124">
        <w:rPr>
          <w:lang w:val="fr-FR"/>
        </w:rPr>
        <w:t>💧</w:t>
      </w:r>
      <w:r w:rsidRPr="00FD3124">
        <w:rPr>
          <w:lang w:val="fr-FR"/>
        </w:rPr>
        <w:t xml:space="preserve"> Consommation d’eau</w:t>
      </w:r>
    </w:p>
    <w:p w14:paraId="65F762BF" w14:textId="290C1FE4" w:rsidR="00DE54BC" w:rsidRPr="00FD3124" w:rsidRDefault="00FD3124">
      <w:pPr>
        <w:rPr>
          <w:lang w:val="fr-FR"/>
        </w:rPr>
      </w:pPr>
      <w:r w:rsidRPr="00FD3124">
        <w:rPr>
          <w:lang w:val="fr-FR"/>
        </w:rPr>
        <w:t>Durant les dix dernières années, la consommation d’eau et d’électricité en Corse a fortement augmenté, entraînant parfois des restrictions. Merci de :</w:t>
      </w:r>
      <w:r w:rsidRPr="00FD3124">
        <w:rPr>
          <w:lang w:val="fr-FR"/>
        </w:rPr>
        <w:br/>
        <w:t>- Limiter les douches trop longues.</w:t>
      </w:r>
      <w:r w:rsidRPr="00FD3124">
        <w:rPr>
          <w:lang w:val="fr-FR"/>
        </w:rPr>
        <w:br/>
        <w:t>- Ne pas laisser couler l’eau inutilement.</w:t>
      </w:r>
      <w:r w:rsidRPr="00FD3124">
        <w:rPr>
          <w:lang w:val="fr-FR"/>
        </w:rPr>
        <w:br/>
        <w:t xml:space="preserve">- Faire attention à ne pas </w:t>
      </w:r>
      <w:proofErr w:type="spellStart"/>
      <w:r w:rsidRPr="00FD3124">
        <w:rPr>
          <w:lang w:val="fr-FR"/>
        </w:rPr>
        <w:t>ejecter</w:t>
      </w:r>
      <w:proofErr w:type="spellEnd"/>
      <w:r w:rsidRPr="00FD3124">
        <w:rPr>
          <w:lang w:val="fr-FR"/>
        </w:rPr>
        <w:t xml:space="preserve"> trop d’eau de la piscine en sautant.</w:t>
      </w:r>
      <w:r w:rsidRPr="00FD3124">
        <w:rPr>
          <w:lang w:val="fr-FR"/>
        </w:rPr>
        <w:br/>
      </w:r>
      <w:r w:rsidRPr="00FD3124">
        <w:rPr>
          <w:lang w:val="fr-FR"/>
        </w:rPr>
        <w:br/>
      </w:r>
      <w:r w:rsidRPr="00FD3124">
        <w:rPr>
          <w:lang w:val="fr-FR"/>
        </w:rPr>
        <w:t>💡</w:t>
      </w:r>
      <w:r w:rsidRPr="00FD3124">
        <w:rPr>
          <w:lang w:val="fr-FR"/>
        </w:rPr>
        <w:t xml:space="preserve"> En période estivale, chaque économie permet d’éviter les coupures et de préserver les ressources locales.</w:t>
      </w:r>
    </w:p>
    <w:p w14:paraId="1DDD0EA2" w14:textId="77777777" w:rsidR="00FD3124" w:rsidRPr="00FD3124" w:rsidRDefault="00FD3124">
      <w:pPr>
        <w:rPr>
          <w:lang w:val="fr-FR"/>
        </w:rPr>
      </w:pPr>
    </w:p>
    <w:p w14:paraId="5E9425BB" w14:textId="77777777" w:rsidR="00DE54BC" w:rsidRPr="00FD3124" w:rsidRDefault="00FD3124">
      <w:pPr>
        <w:pStyle w:val="Titre2"/>
        <w:rPr>
          <w:lang w:val="fr-FR"/>
        </w:rPr>
      </w:pPr>
      <w:r w:rsidRPr="00FD3124">
        <w:rPr>
          <w:lang w:val="fr-FR"/>
        </w:rPr>
        <w:t>🌊</w:t>
      </w:r>
      <w:r w:rsidRPr="00FD3124">
        <w:rPr>
          <w:lang w:val="fr-FR"/>
        </w:rPr>
        <w:t xml:space="preserve"> Piscine &amp; spa</w:t>
      </w:r>
    </w:p>
    <w:p w14:paraId="747869CC" w14:textId="52D1F713" w:rsidR="00DE54BC" w:rsidRPr="00FD3124" w:rsidRDefault="00FD3124">
      <w:pPr>
        <w:rPr>
          <w:lang w:val="fr-FR"/>
        </w:rPr>
      </w:pPr>
      <w:r w:rsidRPr="00FD3124">
        <w:rPr>
          <w:lang w:val="fr-FR"/>
        </w:rPr>
        <w:t>Pour garder une eau propre et limiter le gaspillage :</w:t>
      </w:r>
      <w:r w:rsidRPr="00FD3124">
        <w:rPr>
          <w:lang w:val="fr-FR"/>
        </w:rPr>
        <w:br/>
        <w:t>- Rincez-vous rapidement sous la douche solaire extérieure</w:t>
      </w:r>
      <w:r w:rsidRPr="00FD3124">
        <w:rPr>
          <w:lang w:val="fr-FR"/>
        </w:rPr>
        <w:t xml:space="preserve"> avant la baignade.</w:t>
      </w:r>
      <w:r w:rsidRPr="00FD3124">
        <w:rPr>
          <w:lang w:val="fr-FR"/>
        </w:rPr>
        <w:br/>
        <w:t>- Limitez l’usage de crème solaire juste avant d’entrer dans l’eau.</w:t>
      </w:r>
      <w:r w:rsidRPr="00FD3124">
        <w:rPr>
          <w:lang w:val="fr-FR"/>
        </w:rPr>
        <w:br/>
        <w:t>- Respectez les consignes de nettoyage données sur place.</w:t>
      </w:r>
      <w:r w:rsidRPr="00FD3124">
        <w:rPr>
          <w:lang w:val="fr-FR"/>
        </w:rPr>
        <w:br/>
      </w:r>
      <w:r w:rsidRPr="00FD3124">
        <w:rPr>
          <w:lang w:val="fr-FR"/>
        </w:rPr>
        <w:br/>
      </w:r>
      <w:r w:rsidRPr="00FD3124">
        <w:rPr>
          <w:lang w:val="fr-FR"/>
        </w:rPr>
        <w:t>💡</w:t>
      </w:r>
      <w:r w:rsidRPr="00FD3124">
        <w:rPr>
          <w:lang w:val="fr-FR"/>
        </w:rPr>
        <w:t xml:space="preserve"> Ces gestes évitent de surcharger les filtres et réduisent la consommation de produits d’entretien.</w:t>
      </w:r>
    </w:p>
    <w:p w14:paraId="10EB45C1" w14:textId="77777777" w:rsidR="00FD3124" w:rsidRPr="00FD3124" w:rsidRDefault="00FD3124">
      <w:pPr>
        <w:rPr>
          <w:lang w:val="fr-FR"/>
        </w:rPr>
      </w:pPr>
    </w:p>
    <w:p w14:paraId="4A7FA268" w14:textId="77777777" w:rsidR="00DE54BC" w:rsidRPr="00FD3124" w:rsidRDefault="00FD3124">
      <w:pPr>
        <w:pStyle w:val="Titre2"/>
        <w:rPr>
          <w:lang w:val="fr-FR"/>
        </w:rPr>
      </w:pPr>
      <w:r w:rsidRPr="00FD3124">
        <w:rPr>
          <w:lang w:val="fr-FR"/>
        </w:rPr>
        <w:t>🌍</w:t>
      </w:r>
      <w:r w:rsidRPr="00FD3124">
        <w:rPr>
          <w:lang w:val="fr-FR"/>
        </w:rPr>
        <w:t xml:space="preserve"> Respect de l’environnement naturel</w:t>
      </w:r>
    </w:p>
    <w:p w14:paraId="1D864DD2" w14:textId="7D2F4C88" w:rsidR="00DE54BC" w:rsidRPr="00FD3124" w:rsidRDefault="00FD3124">
      <w:pPr>
        <w:rPr>
          <w:lang w:val="fr-FR"/>
        </w:rPr>
      </w:pPr>
      <w:r w:rsidRPr="00FD3124">
        <w:rPr>
          <w:lang w:val="fr-FR"/>
        </w:rPr>
        <w:t>- Utilisez les cendriers de poche fournis.</w:t>
      </w:r>
      <w:r w:rsidRPr="00FD3124">
        <w:rPr>
          <w:lang w:val="fr-FR"/>
        </w:rPr>
        <w:br/>
        <w:t>- Ne jetez rien dans le maquis ni sur la plage.</w:t>
      </w:r>
      <w:r w:rsidRPr="00FD3124">
        <w:rPr>
          <w:lang w:val="fr-FR"/>
        </w:rPr>
        <w:br/>
        <w:t>- Évitez les produits chimiques agressifs dans les canalisations (fosses septiques)</w:t>
      </w:r>
      <w:r w:rsidRPr="00FD3124">
        <w:rPr>
          <w:lang w:val="fr-FR"/>
        </w:rPr>
        <w:br/>
      </w:r>
      <w:r w:rsidRPr="00FD3124">
        <w:rPr>
          <w:lang w:val="fr-FR"/>
        </w:rPr>
        <w:br/>
      </w:r>
      <w:r w:rsidRPr="00FD3124">
        <w:rPr>
          <w:lang w:val="fr-FR"/>
        </w:rPr>
        <w:t>💡</w:t>
      </w:r>
      <w:r w:rsidRPr="00FD3124">
        <w:rPr>
          <w:lang w:val="fr-FR"/>
        </w:rPr>
        <w:t xml:space="preserve"> La Corse est une île fragile : votre respect contribue à la préserver pour les générations futures.</w:t>
      </w:r>
    </w:p>
    <w:sectPr w:rsidR="00DE54BC" w:rsidRPr="00FD3124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47682346">
    <w:abstractNumId w:val="8"/>
  </w:num>
  <w:num w:numId="2" w16cid:durableId="137302335">
    <w:abstractNumId w:val="6"/>
  </w:num>
  <w:num w:numId="3" w16cid:durableId="1949581787">
    <w:abstractNumId w:val="5"/>
  </w:num>
  <w:num w:numId="4" w16cid:durableId="1696425263">
    <w:abstractNumId w:val="4"/>
  </w:num>
  <w:num w:numId="5" w16cid:durableId="69425709">
    <w:abstractNumId w:val="7"/>
  </w:num>
  <w:num w:numId="6" w16cid:durableId="608702156">
    <w:abstractNumId w:val="3"/>
  </w:num>
  <w:num w:numId="7" w16cid:durableId="283196552">
    <w:abstractNumId w:val="2"/>
  </w:num>
  <w:num w:numId="8" w16cid:durableId="1496721582">
    <w:abstractNumId w:val="1"/>
  </w:num>
  <w:num w:numId="9" w16cid:durableId="55243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AA1D8D"/>
    <w:rsid w:val="00B43919"/>
    <w:rsid w:val="00B47730"/>
    <w:rsid w:val="00CB0664"/>
    <w:rsid w:val="00DE54BC"/>
    <w:rsid w:val="00FC693F"/>
    <w:rsid w:val="00FD3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247F2C"/>
  <w14:defaultImageDpi w14:val="300"/>
  <w15:docId w15:val="{9B1042A9-325D-4ED5-81BA-E6474F32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itre1">
    <w:name w:val="heading 1"/>
    <w:basedOn w:val="Normal"/>
    <w:next w:val="Normal"/>
    <w:link w:val="Titre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618BF"/>
  </w:style>
  <w:style w:type="paragraph" w:styleId="Pieddepage">
    <w:name w:val="footer"/>
    <w:basedOn w:val="Normal"/>
    <w:link w:val="Pieddepage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618BF"/>
  </w:style>
  <w:style w:type="paragraph" w:styleId="Sansinterligne">
    <w:name w:val="No Spacing"/>
    <w:uiPriority w:val="1"/>
    <w:qFormat/>
    <w:rsid w:val="00FC693F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unhideWhenUsed/>
    <w:rsid w:val="00AA1D8D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AA1D8D"/>
  </w:style>
  <w:style w:type="paragraph" w:styleId="Corpsdetexte2">
    <w:name w:val="Body Text 2"/>
    <w:basedOn w:val="Normal"/>
    <w:link w:val="Corpsdetexte2Car"/>
    <w:uiPriority w:val="99"/>
    <w:unhideWhenUsed/>
    <w:rsid w:val="00AA1D8D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AA1D8D"/>
  </w:style>
  <w:style w:type="paragraph" w:styleId="Corpsdetexte3">
    <w:name w:val="Body Text 3"/>
    <w:basedOn w:val="Normal"/>
    <w:link w:val="Corpsdetex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A1D8D"/>
    <w:rPr>
      <w:sz w:val="16"/>
      <w:szCs w:val="16"/>
    </w:rPr>
  </w:style>
  <w:style w:type="paragraph" w:styleId="Liste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e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e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epuce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epuce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epuce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enum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enum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e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edemacro">
    <w:name w:val="macro"/>
    <w:link w:val="Textede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29639D"/>
    <w:rPr>
      <w:rFonts w:ascii="Courier" w:hAnsi="Courier"/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FC693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C693F"/>
    <w:rPr>
      <w:i/>
      <w:iCs/>
      <w:color w:val="000000" w:themeColor="text1"/>
    </w:rPr>
  </w:style>
  <w:style w:type="character" w:customStyle="1" w:styleId="Titre4Car">
    <w:name w:val="Titre 4 Car"/>
    <w:basedOn w:val="Policepardfaut"/>
    <w:link w:val="Titre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lev">
    <w:name w:val="Strong"/>
    <w:basedOn w:val="Policepardfaut"/>
    <w:uiPriority w:val="22"/>
    <w:qFormat/>
    <w:rsid w:val="00FC693F"/>
    <w:rPr>
      <w:b/>
      <w:bCs/>
    </w:rPr>
  </w:style>
  <w:style w:type="character" w:styleId="Accentuation">
    <w:name w:val="Emphasis"/>
    <w:basedOn w:val="Policepardfaut"/>
    <w:uiPriority w:val="20"/>
    <w:qFormat/>
    <w:rsid w:val="00FC693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C693F"/>
    <w:rPr>
      <w:b/>
      <w:bCs/>
      <w:i/>
      <w:iCs/>
      <w:color w:val="4F81BD" w:themeColor="accent1"/>
    </w:rPr>
  </w:style>
  <w:style w:type="character" w:styleId="Accentuationlgre">
    <w:name w:val="Subtle Emphasis"/>
    <w:basedOn w:val="Policepardfaut"/>
    <w:uiPriority w:val="19"/>
    <w:qFormat/>
    <w:rsid w:val="00FC693F"/>
    <w:rPr>
      <w:i/>
      <w:iCs/>
      <w:color w:val="808080" w:themeColor="text1" w:themeTint="7F"/>
    </w:rPr>
  </w:style>
  <w:style w:type="character" w:styleId="Accentuationintense">
    <w:name w:val="Intense Emphasis"/>
    <w:basedOn w:val="Policepardfaut"/>
    <w:uiPriority w:val="21"/>
    <w:qFormat/>
    <w:rsid w:val="00FC693F"/>
    <w:rPr>
      <w:b/>
      <w:bCs/>
      <w:i/>
      <w:iCs/>
      <w:color w:val="4F81BD" w:themeColor="accent1"/>
    </w:rPr>
  </w:style>
  <w:style w:type="character" w:styleId="Rfrencelgre">
    <w:name w:val="Subtle Reference"/>
    <w:basedOn w:val="Policepardfaut"/>
    <w:uiPriority w:val="31"/>
    <w:qFormat/>
    <w:rsid w:val="00FC693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C693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C693F"/>
    <w:pPr>
      <w:outlineLvl w:val="9"/>
    </w:pPr>
  </w:style>
  <w:style w:type="table" w:styleId="Grilledutableau">
    <w:name w:val="Table Grid"/>
    <w:basedOn w:val="Tableau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mbrageclair">
    <w:name w:val="Light Shading"/>
    <w:basedOn w:val="Tableau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eclaire">
    <w:name w:val="Light List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Grilleclaire">
    <w:name w:val="Light Grid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Tramemoyenne1">
    <w:name w:val="Medium Shading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emoyenne1">
    <w:name w:val="Medium Lis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1">
    <w:name w:val="Medium Grid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fonce">
    <w:name w:val="Dark List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couleur">
    <w:name w:val="Colorful Shading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couleur">
    <w:name w:val="Colorful List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llecouleur">
    <w:name w:val="Colorful Grid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Editions Poerava</cp:lastModifiedBy>
  <cp:revision>2</cp:revision>
  <dcterms:created xsi:type="dcterms:W3CDTF">2025-08-18T12:33:00Z</dcterms:created>
  <dcterms:modified xsi:type="dcterms:W3CDTF">2025-08-18T12:33:00Z</dcterms:modified>
  <cp:category/>
</cp:coreProperties>
</file>